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08E" w:rsidRDefault="008C308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393E644" wp14:editId="6BF59C9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457575" cy="2467243"/>
            <wp:effectExtent l="0" t="0" r="0" b="9525"/>
            <wp:wrapTopAndBottom/>
            <wp:docPr id="1" name="Рисунок 1" descr="https://sun9-53.userapi.com/impg/g8yMMQiK60BHTCML8yT9j7jUE2nU7fBoGTi-BQ/lfexbxiGcc8.jpg?size=604x431&amp;quality=95&amp;sign=c864f319a90e2cfbbe68bdbb358ca35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3.userapi.com/impg/g8yMMQiK60BHTCML8yT9j7jUE2nU7fBoGTi-BQ/lfexbxiGcc8.jpg?size=604x431&amp;quality=95&amp;sign=c864f319a90e2cfbbe68bdbb358ca35e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467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692F" w:rsidRPr="008C308E" w:rsidRDefault="008C308E" w:rsidP="008C308E">
      <w:pPr>
        <w:ind w:firstLine="708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8C308E">
        <w:rPr>
          <w:rFonts w:ascii="Times New Roman" w:hAnsi="Times New Roman" w:cs="Times New Roman"/>
          <w:b/>
          <w:color w:val="FF0000"/>
          <w:sz w:val="28"/>
          <w:szCs w:val="28"/>
        </w:rPr>
        <w:t>Дополнительная образовательная программа дошкольного образования «ЛЕГО</w:t>
      </w:r>
      <w:r w:rsidRPr="008C308E">
        <w:rPr>
          <w:rFonts w:ascii="Times New Roman" w:hAnsi="Times New Roman" w:cs="Times New Roman"/>
          <w:b/>
          <w:color w:val="FF0000"/>
          <w:sz w:val="28"/>
          <w:szCs w:val="28"/>
        </w:rPr>
        <w:t>конструирование</w:t>
      </w:r>
      <w:r w:rsidRPr="008C308E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  <w:r w:rsidRPr="008C308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C308E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н</w:t>
      </w:r>
      <w:r w:rsidRPr="008C308E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аправлена на формирование конструкторских способностей обучающихся с наклонностями в области точных наук и технического творчества</w:t>
      </w:r>
      <w:r w:rsidRPr="008C308E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.</w:t>
      </w:r>
    </w:p>
    <w:p w:rsidR="008C308E" w:rsidRDefault="008C308E" w:rsidP="008C308E">
      <w:pPr>
        <w:ind w:firstLine="708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8C308E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Актуальность программы: Очень важным представляется тренировка работы в коллективе и развитие самостоятельного технического творчества. Простота в построении модели в сочетании с большими конструктивными возможностями конструктора позволяют детям в конце занятия увидеть сделанную своими руками модель, которая выполняет поставленную ими же самими задачу. Изучая простые механизмы, ребята учатся работать руками (развитие мелких и точных движений), развивают элементарное конструкторское мышление, фантазию, изучают принципы работы многих механизмов. </w:t>
      </w:r>
    </w:p>
    <w:p w:rsidR="008C308E" w:rsidRDefault="008C308E" w:rsidP="008C308E">
      <w:pPr>
        <w:ind w:firstLine="708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8C308E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Цели программы: </w:t>
      </w:r>
    </w:p>
    <w:p w:rsidR="008C308E" w:rsidRDefault="008C308E" w:rsidP="008C308E">
      <w:pPr>
        <w:ind w:firstLine="708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8C308E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sym w:font="Symbol" w:char="F0B7"/>
      </w:r>
      <w:r w:rsidRPr="008C308E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Создание современной образовательной среды по формированию потенциальных возможностей ребёнка, обеспечивающей создание ситуации успеха через применение технологии </w:t>
      </w:r>
      <w:proofErr w:type="spellStart"/>
      <w:r w:rsidRPr="008C308E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Лего</w:t>
      </w:r>
      <w:proofErr w:type="spellEnd"/>
      <w:r w:rsidRPr="008C308E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-конструирования в интеграции образовательных областей дошкольного образования. </w:t>
      </w:r>
    </w:p>
    <w:p w:rsidR="008C308E" w:rsidRDefault="008C308E" w:rsidP="008C308E">
      <w:pPr>
        <w:ind w:firstLine="708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8C308E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sym w:font="Symbol" w:char="F0B7"/>
      </w:r>
      <w:r w:rsidRPr="008C308E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Создание умственного и творческого развития дошкольников, педагогов и родителей через использование технологии </w:t>
      </w:r>
      <w:proofErr w:type="spellStart"/>
      <w:r w:rsidRPr="008C308E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Лего</w:t>
      </w:r>
      <w:proofErr w:type="spellEnd"/>
      <w:r w:rsidRPr="008C308E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-конструирования в образовательном процессе ДОУ в интеграции образовательных областей. </w:t>
      </w:r>
    </w:p>
    <w:p w:rsidR="008C308E" w:rsidRPr="008C308E" w:rsidRDefault="008C308E" w:rsidP="008C308E">
      <w:pPr>
        <w:ind w:firstLine="708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bookmarkStart w:id="0" w:name="_GoBack"/>
      <w:bookmarkEnd w:id="0"/>
      <w:r w:rsidRPr="008C308E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sym w:font="Symbol" w:char="F0B7"/>
      </w:r>
      <w:r w:rsidRPr="008C308E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Всестороннее развитие личности обучающегося: развитие навыков конструирования; развитие логического мышления; мотивация к изучению наук естественно-научного цикла: физики, в первую очередь, информатики (программирование и автоматизированные системы управления) и математики.</w:t>
      </w:r>
    </w:p>
    <w:sectPr w:rsidR="008C308E" w:rsidRPr="008C308E" w:rsidSect="008C308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08E"/>
    <w:rsid w:val="0072692F"/>
    <w:rsid w:val="008C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F8726"/>
  <w15:chartTrackingRefBased/>
  <w15:docId w15:val="{9B1A4776-1C11-4178-9D50-D2EF50E42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Общий</cp:lastModifiedBy>
  <cp:revision>1</cp:revision>
  <dcterms:created xsi:type="dcterms:W3CDTF">2024-04-17T13:43:00Z</dcterms:created>
  <dcterms:modified xsi:type="dcterms:W3CDTF">2024-04-17T13:47:00Z</dcterms:modified>
</cp:coreProperties>
</file>